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EA16" w14:textId="77777777" w:rsidR="007E31AB" w:rsidRDefault="007E31AB">
      <w:pPr>
        <w:rPr>
          <w:b/>
          <w:sz w:val="28"/>
          <w:szCs w:val="28"/>
        </w:rPr>
      </w:pPr>
    </w:p>
    <w:p w14:paraId="37BF2669" w14:textId="77777777" w:rsidR="007E31AB" w:rsidRDefault="00636B9C">
      <w:r>
        <w:t>Amt für öffentliche Ordnung und Straßenverkehr</w:t>
      </w:r>
      <w:r>
        <w:tab/>
      </w:r>
      <w:r>
        <w:tab/>
      </w:r>
      <w:r>
        <w:tab/>
      </w:r>
      <w:r>
        <w:tab/>
      </w:r>
      <w:r>
        <w:rPr>
          <w:noProof/>
          <w:lang w:eastAsia="de-DE"/>
        </w:rPr>
        <w:drawing>
          <wp:anchor distT="0" distB="0" distL="0" distR="0" simplePos="0" relativeHeight="251659264" behindDoc="0" locked="1" layoutInCell="1" allowOverlap="0" wp14:anchorId="540EAB12" wp14:editId="51C5B066">
            <wp:simplePos x="0" y="0"/>
            <wp:positionH relativeFrom="page">
              <wp:posOffset>5610860</wp:posOffset>
            </wp:positionH>
            <wp:positionV relativeFrom="page">
              <wp:posOffset>489585</wp:posOffset>
            </wp:positionV>
            <wp:extent cx="1513840" cy="730885"/>
            <wp:effectExtent l="0" t="0" r="0" b="0"/>
            <wp:wrapSquare wrapText="bothSides"/>
            <wp:docPr id="1" name="Grafik 1" descr="logo_stadt_regens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tadt_regensbu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14A82" w14:textId="77777777" w:rsidR="007E31AB" w:rsidRDefault="00636B9C">
      <w:r>
        <w:t>Johann-Hösl-Str. 11</w:t>
      </w:r>
    </w:p>
    <w:p w14:paraId="6D043830" w14:textId="77777777" w:rsidR="007E31AB" w:rsidRDefault="00636B9C">
      <w:r>
        <w:t>93053 Regensburg</w:t>
      </w:r>
    </w:p>
    <w:p w14:paraId="07B6828A" w14:textId="77777777" w:rsidR="00F51FBC" w:rsidRDefault="00F51FBC"/>
    <w:p w14:paraId="3740A6B4" w14:textId="77777777" w:rsidR="00F51FBC" w:rsidRDefault="00F51FBC">
      <w:pPr>
        <w:rPr>
          <w:b/>
          <w:sz w:val="28"/>
          <w:szCs w:val="28"/>
        </w:rPr>
      </w:pPr>
    </w:p>
    <w:p w14:paraId="55EC76E8" w14:textId="77777777" w:rsidR="007E31AB" w:rsidRDefault="007E31AB">
      <w:pPr>
        <w:rPr>
          <w:b/>
          <w:sz w:val="28"/>
          <w:szCs w:val="28"/>
        </w:rPr>
      </w:pPr>
    </w:p>
    <w:p w14:paraId="7D081E4A" w14:textId="1303A60E" w:rsidR="007A7241" w:rsidRDefault="007A7241">
      <w:pPr>
        <w:rPr>
          <w:b/>
          <w:sz w:val="28"/>
          <w:szCs w:val="28"/>
        </w:rPr>
      </w:pPr>
      <w:r w:rsidRPr="007A7241">
        <w:rPr>
          <w:b/>
          <w:sz w:val="28"/>
          <w:szCs w:val="28"/>
        </w:rPr>
        <w:t>Anzeige eine</w:t>
      </w:r>
      <w:r w:rsidR="00A15D36">
        <w:rPr>
          <w:b/>
          <w:sz w:val="28"/>
          <w:szCs w:val="28"/>
        </w:rPr>
        <w:t>r</w:t>
      </w:r>
      <w:r w:rsidRPr="007A7241">
        <w:rPr>
          <w:b/>
          <w:sz w:val="28"/>
          <w:szCs w:val="28"/>
        </w:rPr>
        <w:t xml:space="preserve"> individuellen </w:t>
      </w:r>
      <w:r w:rsidR="00A15D36">
        <w:rPr>
          <w:b/>
          <w:sz w:val="28"/>
          <w:szCs w:val="28"/>
        </w:rPr>
        <w:t>verkaufsoffenen Nacht</w:t>
      </w:r>
    </w:p>
    <w:p w14:paraId="6B9A8AA7" w14:textId="48AF02B8" w:rsidR="007E31AB" w:rsidRDefault="007A7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nach</w:t>
      </w:r>
      <w:r w:rsidR="00636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Art. 7 Abs. 3 Satz 2</w:t>
      </w:r>
      <w:r w:rsidR="00636B9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BayLadSchl</w:t>
      </w:r>
      <w:bookmarkStart w:id="0" w:name="_Hlk205463805"/>
      <w:r>
        <w:rPr>
          <w:b/>
          <w:sz w:val="28"/>
          <w:szCs w:val="28"/>
        </w:rPr>
        <w:t>G</w:t>
      </w:r>
      <w:bookmarkEnd w:id="0"/>
      <w:proofErr w:type="spellEnd"/>
    </w:p>
    <w:p w14:paraId="5760AF6A" w14:textId="77777777" w:rsidR="00F51FBC" w:rsidRDefault="00F51FBC">
      <w:pPr>
        <w:rPr>
          <w:b/>
          <w:sz w:val="28"/>
          <w:szCs w:val="28"/>
        </w:rPr>
      </w:pPr>
    </w:p>
    <w:p w14:paraId="22C629D9" w14:textId="77777777" w:rsidR="007E31AB" w:rsidRDefault="007E31AB"/>
    <w:p w14:paraId="27402301" w14:textId="77777777" w:rsidR="007E31AB" w:rsidRDefault="007E31AB"/>
    <w:p w14:paraId="3B55D021" w14:textId="77777777" w:rsidR="007A7241" w:rsidRDefault="007A7241"/>
    <w:p w14:paraId="73D54565" w14:textId="0AB2BE04" w:rsidR="007A7241" w:rsidRPr="007A7241" w:rsidRDefault="007A7241" w:rsidP="007A7241">
      <w:pPr>
        <w:rPr>
          <w:b/>
        </w:rPr>
      </w:pPr>
      <w:r w:rsidRPr="007A7241">
        <w:rPr>
          <w:b/>
        </w:rPr>
        <w:t xml:space="preserve">1. Angaben </w:t>
      </w:r>
      <w:r>
        <w:rPr>
          <w:b/>
        </w:rPr>
        <w:t>zur Verkaufsstelle</w:t>
      </w:r>
    </w:p>
    <w:p w14:paraId="57D42728" w14:textId="77777777" w:rsidR="007A7241" w:rsidRPr="007A7241" w:rsidRDefault="007A7241" w:rsidP="007A72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7241" w:rsidRPr="007A7241" w14:paraId="5EC9B023" w14:textId="77777777" w:rsidTr="00455092">
        <w:tc>
          <w:tcPr>
            <w:tcW w:w="9062" w:type="dxa"/>
          </w:tcPr>
          <w:p w14:paraId="00EF0B77" w14:textId="4B858A85" w:rsidR="007A7241" w:rsidRPr="007A7241" w:rsidRDefault="007A7241" w:rsidP="007A7241">
            <w:r>
              <w:t>Name/Bezeichnung der Verkaufsstelle</w:t>
            </w:r>
          </w:p>
          <w:p w14:paraId="6D979737" w14:textId="77777777" w:rsidR="007A7241" w:rsidRPr="007A7241" w:rsidRDefault="007A7241" w:rsidP="007A7241"/>
          <w:p w14:paraId="6B9101A7" w14:textId="77777777" w:rsidR="007A7241" w:rsidRPr="007A7241" w:rsidRDefault="007A7241" w:rsidP="007A7241">
            <w:r w:rsidRPr="007A7241">
              <w:t>_______________________________________________________________________</w:t>
            </w:r>
          </w:p>
          <w:p w14:paraId="34F965F8" w14:textId="77777777" w:rsidR="007A7241" w:rsidRPr="007A7241" w:rsidRDefault="007A7241" w:rsidP="007A7241"/>
        </w:tc>
      </w:tr>
      <w:tr w:rsidR="007A7241" w:rsidRPr="007A7241" w14:paraId="3D1FAA25" w14:textId="77777777" w:rsidTr="00455092">
        <w:tc>
          <w:tcPr>
            <w:tcW w:w="9062" w:type="dxa"/>
          </w:tcPr>
          <w:p w14:paraId="7A770EC5" w14:textId="397E4773" w:rsidR="007A7241" w:rsidRPr="007A7241" w:rsidRDefault="007A7241" w:rsidP="007A7241">
            <w:r w:rsidRPr="007A7241">
              <w:t xml:space="preserve">Anschrift der </w:t>
            </w:r>
            <w:r>
              <w:t>Verkaufsstelle</w:t>
            </w:r>
          </w:p>
          <w:p w14:paraId="447E9686" w14:textId="77777777" w:rsidR="007A7241" w:rsidRPr="007A7241" w:rsidRDefault="007A7241" w:rsidP="007A7241"/>
          <w:p w14:paraId="47616F5E" w14:textId="77777777" w:rsidR="007A7241" w:rsidRPr="007A7241" w:rsidRDefault="007A7241" w:rsidP="007A7241">
            <w:r w:rsidRPr="007A7241">
              <w:t>_______________________________________________________________________</w:t>
            </w:r>
          </w:p>
          <w:p w14:paraId="7FFA3712" w14:textId="77777777" w:rsidR="007A7241" w:rsidRPr="007A7241" w:rsidRDefault="007A7241" w:rsidP="007A7241"/>
        </w:tc>
      </w:tr>
      <w:tr w:rsidR="007A7241" w:rsidRPr="007A7241" w14:paraId="7FBE97DF" w14:textId="77777777" w:rsidTr="00455092">
        <w:tc>
          <w:tcPr>
            <w:tcW w:w="9062" w:type="dxa"/>
          </w:tcPr>
          <w:p w14:paraId="02CF29FB" w14:textId="63382ED1" w:rsidR="007A7241" w:rsidRPr="007A7241" w:rsidRDefault="007A7241" w:rsidP="007A7241">
            <w:bookmarkStart w:id="1" w:name="_Hlk205464072"/>
            <w:r>
              <w:t>Inhaber/in der Verkaufsstelle</w:t>
            </w:r>
            <w:r w:rsidR="00A15D36">
              <w:t xml:space="preserve"> (Name, Vorname)</w:t>
            </w:r>
          </w:p>
          <w:p w14:paraId="33197079" w14:textId="77777777" w:rsidR="007A7241" w:rsidRPr="007A7241" w:rsidRDefault="007A7241" w:rsidP="007A7241"/>
          <w:p w14:paraId="71FC9E4E" w14:textId="77777777" w:rsidR="007A7241" w:rsidRPr="007A7241" w:rsidRDefault="007A7241" w:rsidP="007A7241">
            <w:r w:rsidRPr="007A7241">
              <w:t>_______________________________________________________________________</w:t>
            </w:r>
          </w:p>
          <w:bookmarkEnd w:id="1"/>
          <w:p w14:paraId="03521A10" w14:textId="77777777" w:rsidR="007A7241" w:rsidRPr="007A7241" w:rsidRDefault="007A7241" w:rsidP="007A7241"/>
        </w:tc>
      </w:tr>
      <w:tr w:rsidR="007568D5" w:rsidRPr="007A7241" w14:paraId="5AA32540" w14:textId="77777777" w:rsidTr="00455092">
        <w:tc>
          <w:tcPr>
            <w:tcW w:w="9062" w:type="dxa"/>
          </w:tcPr>
          <w:p w14:paraId="7C5332A9" w14:textId="43812C26" w:rsidR="007568D5" w:rsidRPr="007568D5" w:rsidRDefault="007568D5" w:rsidP="007568D5">
            <w:r>
              <w:t>Verantwortlicher Ansprechpartner (Name,</w:t>
            </w:r>
            <w:r w:rsidR="00A15D36">
              <w:t xml:space="preserve"> Vorname,</w:t>
            </w:r>
            <w:r>
              <w:t xml:space="preserve"> Telefonnummer oder E-Mail-Adresse)</w:t>
            </w:r>
          </w:p>
          <w:p w14:paraId="1ECB89AA" w14:textId="77777777" w:rsidR="007568D5" w:rsidRPr="007568D5" w:rsidRDefault="007568D5" w:rsidP="007568D5"/>
          <w:p w14:paraId="016CF370" w14:textId="77777777" w:rsidR="007568D5" w:rsidRDefault="007568D5" w:rsidP="007568D5">
            <w:r w:rsidRPr="007568D5">
              <w:t>_______________________________________________________________________</w:t>
            </w:r>
          </w:p>
          <w:p w14:paraId="09CEE593" w14:textId="77777777" w:rsidR="007568D5" w:rsidRDefault="007568D5" w:rsidP="007568D5"/>
          <w:p w14:paraId="6A137D9E" w14:textId="049EEA7A" w:rsidR="007568D5" w:rsidRPr="007568D5" w:rsidRDefault="007568D5" w:rsidP="007568D5">
            <w:r>
              <w:t>_______________________________________________________________________</w:t>
            </w:r>
          </w:p>
          <w:p w14:paraId="1EC08460" w14:textId="77777777" w:rsidR="007568D5" w:rsidRDefault="007568D5" w:rsidP="007A7241"/>
        </w:tc>
      </w:tr>
    </w:tbl>
    <w:p w14:paraId="360901F0" w14:textId="77777777" w:rsidR="007A7241" w:rsidRDefault="007A7241"/>
    <w:p w14:paraId="0BE3BCA0" w14:textId="77777777" w:rsidR="007A7241" w:rsidRDefault="007A7241"/>
    <w:p w14:paraId="628BA78A" w14:textId="3BBC87F9" w:rsidR="007E31AB" w:rsidRDefault="007568D5">
      <w:pPr>
        <w:rPr>
          <w:b/>
        </w:rPr>
      </w:pPr>
      <w:r>
        <w:rPr>
          <w:b/>
        </w:rPr>
        <w:t>2</w:t>
      </w:r>
      <w:r w:rsidR="00636B9C">
        <w:rPr>
          <w:b/>
        </w:rPr>
        <w:t>. Angaben zu</w:t>
      </w:r>
      <w:r w:rsidR="00973983">
        <w:rPr>
          <w:b/>
        </w:rPr>
        <w:t>r individuellen verkaufsoffenen Nacht</w:t>
      </w:r>
    </w:p>
    <w:p w14:paraId="22A75298" w14:textId="00840C5F" w:rsidR="007E31AB" w:rsidRDefault="007E31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1AB" w14:paraId="72654C0A" w14:textId="77777777">
        <w:tc>
          <w:tcPr>
            <w:tcW w:w="9062" w:type="dxa"/>
          </w:tcPr>
          <w:p w14:paraId="0818558F" w14:textId="57E6B5DA" w:rsidR="007E31AB" w:rsidRDefault="007568D5">
            <w:r>
              <w:t>Geplanter Tag der verlängerten Öffnung</w:t>
            </w:r>
          </w:p>
          <w:p w14:paraId="2896F53D" w14:textId="77777777" w:rsidR="007E31AB" w:rsidRDefault="007E31AB"/>
          <w:p w14:paraId="424AF808" w14:textId="77777777" w:rsidR="007E31AB" w:rsidRDefault="00636B9C">
            <w:r>
              <w:t>_______________________________________________________________________</w:t>
            </w:r>
          </w:p>
          <w:p w14:paraId="511A20B3" w14:textId="77777777" w:rsidR="007E31AB" w:rsidRDefault="007E31AB"/>
        </w:tc>
      </w:tr>
      <w:tr w:rsidR="007E31AB" w14:paraId="2D6296C3" w14:textId="77777777">
        <w:tc>
          <w:tcPr>
            <w:tcW w:w="9062" w:type="dxa"/>
          </w:tcPr>
          <w:p w14:paraId="332313BE" w14:textId="6E19D3AE" w:rsidR="007E31AB" w:rsidRDefault="007568D5">
            <w:r>
              <w:t>Verlängerte Öffnungszeit (20:00 Uhr bis max. 24:00 Uhr)</w:t>
            </w:r>
          </w:p>
          <w:p w14:paraId="63B94074" w14:textId="62FDE60B" w:rsidR="007E31AB" w:rsidRDefault="007E31AB"/>
          <w:p w14:paraId="54EA9993" w14:textId="6FEA6038" w:rsidR="007E31AB" w:rsidRDefault="00636B9C">
            <w:r>
              <w:t>_______________________________________________________________________</w:t>
            </w:r>
          </w:p>
          <w:p w14:paraId="47128AC6" w14:textId="1B9C6CC9" w:rsidR="007E31AB" w:rsidRDefault="007E31AB"/>
        </w:tc>
      </w:tr>
      <w:tr w:rsidR="007E31AB" w14:paraId="44B8176C" w14:textId="77777777">
        <w:tc>
          <w:tcPr>
            <w:tcW w:w="9062" w:type="dxa"/>
          </w:tcPr>
          <w:p w14:paraId="0AB1D25F" w14:textId="2FE1C44B" w:rsidR="007E31AB" w:rsidRDefault="007568D5">
            <w:r>
              <w:t>Wie viele individuelle</w:t>
            </w:r>
            <w:r w:rsidR="0053559D">
              <w:t xml:space="preserve"> verkaufsoffene</w:t>
            </w:r>
            <w:r>
              <w:t xml:space="preserve"> </w:t>
            </w:r>
            <w:r w:rsidR="0053559D">
              <w:t>Nächte</w:t>
            </w:r>
            <w:r>
              <w:t xml:space="preserve"> wurden im laufenden Kalenderjahr bereits durchgeführt</w:t>
            </w:r>
            <w:r w:rsidR="0053559D">
              <w:t xml:space="preserve"> (max. 4 möglich)</w:t>
            </w:r>
            <w:r>
              <w:t>?</w:t>
            </w:r>
          </w:p>
          <w:p w14:paraId="21B79C2B" w14:textId="162DF0AA" w:rsidR="0053559D" w:rsidRDefault="0053559D"/>
          <w:p w14:paraId="39D99B68" w14:textId="4B02728C" w:rsidR="0053559D" w:rsidRDefault="0053559D" w:rsidP="0053559D">
            <w:pPr>
              <w:tabs>
                <w:tab w:val="left" w:pos="2415"/>
                <w:tab w:val="left" w:pos="3615"/>
                <w:tab w:val="center" w:pos="4777"/>
                <w:tab w:val="left" w:pos="5970"/>
              </w:tabs>
              <w:ind w:firstLine="7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78B4B" wp14:editId="2B8A9A37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122835905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7C545" id="Rechteck 2" o:spid="_x0000_s1026" style="position:absolute;margin-left:283.5pt;margin-top:1.4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a1ZA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5eR0RCOVZCrHp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977E3" wp14:editId="37F147EA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0" t="0" r="19050" b="28575"/>
                      <wp:wrapNone/>
                      <wp:docPr id="113302313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34885" id="Rechteck 2" o:spid="_x0000_s1026" style="position:absolute;margin-left:220.1pt;margin-top:1.55pt;width:9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01DB6F" wp14:editId="2EA4FAE6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0" t="0" r="19050" b="28575"/>
                      <wp:wrapNone/>
                      <wp:docPr id="75167201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52D985" id="Rechteck 2" o:spid="_x0000_s1026" style="position:absolute;margin-left:164.6pt;margin-top:1.55pt;width:9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92735" wp14:editId="018753B7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0" t="0" r="19050" b="28575"/>
                      <wp:wrapNone/>
                      <wp:docPr id="156839760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B555A" id="Rechteck 2" o:spid="_x0000_s1026" style="position:absolute;margin-left:105.35pt;margin-top:1.5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883A7F" wp14:editId="1A02AC9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0" t="0" r="19050" b="28575"/>
                      <wp:wrapNone/>
                      <wp:docPr id="127088924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494B4" id="Rechteck 2" o:spid="_x0000_s1026" style="position:absolute;margin-left:18.35pt;margin-top:1.55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>
              <w:t>Noch keine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</w:p>
          <w:p w14:paraId="2F1E9E9F" w14:textId="77777777" w:rsidR="007E31AB" w:rsidRDefault="007E31AB" w:rsidP="007D57A3"/>
        </w:tc>
      </w:tr>
    </w:tbl>
    <w:p w14:paraId="65676605" w14:textId="77777777" w:rsidR="007E31AB" w:rsidRDefault="007E31AB"/>
    <w:p w14:paraId="70845A21" w14:textId="77777777" w:rsidR="00F51FBC" w:rsidRDefault="00F51FBC">
      <w:pPr>
        <w:rPr>
          <w:b/>
          <w:bCs/>
          <w:u w:val="single"/>
        </w:rPr>
      </w:pPr>
    </w:p>
    <w:p w14:paraId="4FDEB22B" w14:textId="77777777" w:rsidR="00F51FBC" w:rsidRDefault="00F51FBC">
      <w:pPr>
        <w:rPr>
          <w:b/>
          <w:bCs/>
          <w:u w:val="single"/>
        </w:rPr>
      </w:pPr>
    </w:p>
    <w:p w14:paraId="39E5B44B" w14:textId="77777777" w:rsidR="00F51FBC" w:rsidRDefault="00F51FBC">
      <w:pPr>
        <w:rPr>
          <w:b/>
          <w:bCs/>
          <w:u w:val="single"/>
        </w:rPr>
      </w:pPr>
    </w:p>
    <w:p w14:paraId="0537E7F4" w14:textId="43F3F4D7" w:rsidR="007E31AB" w:rsidRDefault="004F6840">
      <w:pPr>
        <w:rPr>
          <w:b/>
          <w:bCs/>
          <w:u w:val="single"/>
        </w:rPr>
      </w:pPr>
      <w:r w:rsidRPr="004F6840">
        <w:rPr>
          <w:b/>
          <w:bCs/>
          <w:u w:val="single"/>
        </w:rPr>
        <w:lastRenderedPageBreak/>
        <w:t>Wichtiger Hinweis:</w:t>
      </w:r>
    </w:p>
    <w:p w14:paraId="5327EC25" w14:textId="77777777" w:rsidR="00F51FBC" w:rsidRPr="004F6840" w:rsidRDefault="00F51FBC">
      <w:pPr>
        <w:rPr>
          <w:b/>
          <w:bCs/>
          <w:u w:val="single"/>
        </w:rPr>
      </w:pPr>
    </w:p>
    <w:p w14:paraId="2F2DC0F7" w14:textId="6BEBA7D6" w:rsidR="004F6840" w:rsidRDefault="004F6840">
      <w:r>
        <w:t>Wird die Anzeige nicht rechtzeitig vor de</w:t>
      </w:r>
      <w:r w:rsidR="00077D6D">
        <w:t>r</w:t>
      </w:r>
      <w:r w:rsidR="00636B9C">
        <w:t xml:space="preserve"> geplanten </w:t>
      </w:r>
      <w:r>
        <w:t>Verkaufs</w:t>
      </w:r>
      <w:r w:rsidR="00077D6D">
        <w:t>nacht</w:t>
      </w:r>
      <w:r>
        <w:t xml:space="preserve"> zurückgezogen, gilt diese als </w:t>
      </w:r>
      <w:r w:rsidR="00636B9C">
        <w:t>durchgeführt</w:t>
      </w:r>
      <w:r>
        <w:t>.</w:t>
      </w:r>
    </w:p>
    <w:p w14:paraId="05FAAA78" w14:textId="77777777" w:rsidR="00F51FBC" w:rsidRDefault="00F51FBC"/>
    <w:p w14:paraId="18D1649D" w14:textId="77777777" w:rsidR="00F51FBC" w:rsidRDefault="00F51FBC"/>
    <w:p w14:paraId="037FC135" w14:textId="2E0F67B7" w:rsidR="007E31AB" w:rsidRDefault="007E31AB"/>
    <w:p w14:paraId="28FBA190" w14:textId="77777777" w:rsidR="007E31AB" w:rsidRDefault="00636B9C">
      <w:pPr>
        <w:rPr>
          <w:b/>
        </w:rPr>
      </w:pPr>
      <w:r>
        <w:rPr>
          <w:b/>
        </w:rPr>
        <w:t>Hinweis zum Datenschutz nach Art. 13 Datenschutz-Grundverordnung (DSGVO)</w:t>
      </w:r>
    </w:p>
    <w:p w14:paraId="5871E2C2" w14:textId="77777777" w:rsidR="007E31AB" w:rsidRDefault="007E31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1AB" w14:paraId="237A3B94" w14:textId="77777777">
        <w:trPr>
          <w:trHeight w:val="7420"/>
        </w:trPr>
        <w:tc>
          <w:tcPr>
            <w:tcW w:w="9212" w:type="dxa"/>
          </w:tcPr>
          <w:p w14:paraId="24151754" w14:textId="77777777" w:rsidR="007E31AB" w:rsidRDefault="00636B9C" w:rsidP="0020470B">
            <w:r>
              <w:t xml:space="preserve">Verantwortlich für die Verarbeitung der von Ihnen angegebenen Daten ist die Stadt Regensburg, Postfach 11 06 43, 93019 Regensburg, </w:t>
            </w:r>
            <w:proofErr w:type="gramStart"/>
            <w:r>
              <w:t>Email</w:t>
            </w:r>
            <w:proofErr w:type="gramEnd"/>
            <w:r>
              <w:t xml:space="preserve">: </w:t>
            </w:r>
            <w:hyperlink r:id="rId6" w:history="1">
              <w:r>
                <w:rPr>
                  <w:rStyle w:val="Hyperlink"/>
                  <w:u w:val="none"/>
                </w:rPr>
                <w:t>stadt_regensburg@regensburg.de</w:t>
              </w:r>
            </w:hyperlink>
            <w:r>
              <w:t>, Telefon: 0941 / 507-0.</w:t>
            </w:r>
          </w:p>
          <w:p w14:paraId="736CEA57" w14:textId="77777777" w:rsidR="00E46E39" w:rsidRDefault="00E46E39" w:rsidP="0020470B"/>
          <w:p w14:paraId="76480696" w14:textId="77777777" w:rsidR="007E31AB" w:rsidRDefault="00636B9C" w:rsidP="0020470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Weitere Informationen über die Verarbeitung Ihrer Daten und Ihre Rechte bei der Verarbeitung der Daten können Sie im Internet unter </w:t>
            </w:r>
            <w:hyperlink r:id="rId7" w:history="1">
              <w:r>
                <w:rPr>
                  <w:rStyle w:val="Hyperlink"/>
                  <w:rFonts w:eastAsiaTheme="majorEastAsia" w:cs="Arial"/>
                </w:rPr>
                <w:t>www.regensburg.de/datenschutz/datenschutzrechtliche-hinweise</w:t>
              </w:r>
            </w:hyperlink>
            <w:r>
              <w:rPr>
                <w:rFonts w:cs="Arial"/>
              </w:rPr>
              <w:t xml:space="preserve"> abrufen. Alternativ erhalten Sie diese Informationen auch von Ihrem zuständigen Sachbearbeiter oder von unserem behördlichen Datenschutzbeauftragten, den Sie wie folgt erreichen können:</w:t>
            </w:r>
          </w:p>
          <w:p w14:paraId="44319DC1" w14:textId="77777777" w:rsidR="007E31AB" w:rsidRDefault="00636B9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br/>
              <w:t>Behördlicher Datenschutzbeauftragter der Stadt Regensburg</w:t>
            </w:r>
          </w:p>
          <w:p w14:paraId="3E7DD94B" w14:textId="77777777" w:rsidR="007E31AB" w:rsidRDefault="00636B9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Postfach 11 06 43</w:t>
            </w:r>
          </w:p>
          <w:p w14:paraId="7D05E676" w14:textId="77777777" w:rsidR="007E31AB" w:rsidRDefault="00636B9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93019 Regensburg</w:t>
            </w:r>
          </w:p>
          <w:p w14:paraId="6667435D" w14:textId="77777777" w:rsidR="007E31AB" w:rsidRDefault="007E31AB">
            <w:pPr>
              <w:spacing w:line="276" w:lineRule="auto"/>
              <w:rPr>
                <w:rFonts w:cs="Arial"/>
              </w:rPr>
            </w:pPr>
          </w:p>
          <w:p w14:paraId="2290226D" w14:textId="77777777" w:rsidR="007E31AB" w:rsidRDefault="00636B9C">
            <w:pPr>
              <w:spacing w:line="276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Email</w:t>
            </w:r>
            <w:proofErr w:type="gramEnd"/>
            <w:r>
              <w:rPr>
                <w:rFonts w:cs="Arial"/>
              </w:rPr>
              <w:t xml:space="preserve">: </w:t>
            </w:r>
            <w:hyperlink r:id="rId8" w:history="1">
              <w:r>
                <w:rPr>
                  <w:rStyle w:val="Hyperlink"/>
                  <w:rFonts w:eastAsiaTheme="majorEastAsia" w:cs="Arial"/>
                </w:rPr>
                <w:t>datenschutz@regensburg.de</w:t>
              </w:r>
            </w:hyperlink>
            <w:r>
              <w:rPr>
                <w:rFonts w:cs="Arial"/>
              </w:rPr>
              <w:t xml:space="preserve"> </w:t>
            </w:r>
          </w:p>
          <w:p w14:paraId="0E8568B2" w14:textId="77777777" w:rsidR="007E31AB" w:rsidRDefault="00636B9C">
            <w:r>
              <w:rPr>
                <w:rFonts w:cs="Arial"/>
              </w:rPr>
              <w:t>Telefon: (0941) 507-2114</w:t>
            </w:r>
          </w:p>
          <w:p w14:paraId="4F826397" w14:textId="1A57662A" w:rsidR="007E31AB" w:rsidRDefault="00636B9C">
            <w:r>
              <w:t>Von diesem Hinweis habe ich Kenntnis genommen</w:t>
            </w:r>
            <w:r w:rsidR="00EE0DC2">
              <w:t>.</w:t>
            </w:r>
          </w:p>
          <w:p w14:paraId="4B15EEE2" w14:textId="25F70CBC" w:rsidR="007E31AB" w:rsidRDefault="007E31AB">
            <w:pPr>
              <w:rPr>
                <w:b/>
              </w:rPr>
            </w:pPr>
          </w:p>
        </w:tc>
      </w:tr>
    </w:tbl>
    <w:p w14:paraId="234C70B0" w14:textId="77777777" w:rsidR="007E31AB" w:rsidRDefault="007E31AB"/>
    <w:p w14:paraId="60A0BEF5" w14:textId="77777777" w:rsidR="00E46E39" w:rsidRDefault="00E46E39" w:rsidP="00E46E39"/>
    <w:p w14:paraId="7BA54C37" w14:textId="77777777" w:rsidR="00E46E39" w:rsidRDefault="00E46E39" w:rsidP="00E46E39"/>
    <w:p w14:paraId="6B262BEB" w14:textId="77777777" w:rsidR="00E46E39" w:rsidRPr="00E46E39" w:rsidRDefault="00E46E39" w:rsidP="00E46E39"/>
    <w:p w14:paraId="11CAB245" w14:textId="77777777" w:rsidR="00E46E39" w:rsidRPr="00E46E39" w:rsidRDefault="00E46E39" w:rsidP="00E46E39">
      <w:r w:rsidRPr="00E46E39">
        <w:t>__________________________________________________________________________</w:t>
      </w:r>
    </w:p>
    <w:p w14:paraId="2825BECF" w14:textId="4E282AC5" w:rsidR="00E46E39" w:rsidRPr="00F51FBC" w:rsidRDefault="00E46E39" w:rsidP="00E46E39">
      <w:pPr>
        <w:rPr>
          <w:b/>
          <w:bCs/>
          <w:sz w:val="24"/>
          <w:szCs w:val="24"/>
        </w:rPr>
      </w:pPr>
      <w:r w:rsidRPr="00F51FBC">
        <w:rPr>
          <w:b/>
          <w:bCs/>
          <w:sz w:val="24"/>
          <w:szCs w:val="24"/>
        </w:rPr>
        <w:t>(Ort, Datum, Unterschrift des Inhabers der Verkaufsstelle)</w:t>
      </w:r>
    </w:p>
    <w:p w14:paraId="4B15D873" w14:textId="6ACF9D67" w:rsidR="00E46E39" w:rsidRPr="00E46E39" w:rsidRDefault="00E46E39" w:rsidP="00E46E39"/>
    <w:p w14:paraId="468BD432" w14:textId="1375E145" w:rsidR="007E31AB" w:rsidRDefault="007E31AB"/>
    <w:sectPr w:rsidR="007E31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674"/>
    <w:multiLevelType w:val="hybridMultilevel"/>
    <w:tmpl w:val="2DDCABDC"/>
    <w:lvl w:ilvl="0" w:tplc="EF1CA7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B6705"/>
    <w:multiLevelType w:val="hybridMultilevel"/>
    <w:tmpl w:val="DFFEAFE8"/>
    <w:lvl w:ilvl="0" w:tplc="DE8096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19587">
    <w:abstractNumId w:val="1"/>
  </w:num>
  <w:num w:numId="2" w16cid:durableId="144711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AB"/>
    <w:rsid w:val="00077D6D"/>
    <w:rsid w:val="0020470B"/>
    <w:rsid w:val="004F6840"/>
    <w:rsid w:val="0053559D"/>
    <w:rsid w:val="00636B9C"/>
    <w:rsid w:val="00747950"/>
    <w:rsid w:val="007568D5"/>
    <w:rsid w:val="007A14F4"/>
    <w:rsid w:val="007A7241"/>
    <w:rsid w:val="007D57A3"/>
    <w:rsid w:val="007E31AB"/>
    <w:rsid w:val="00973983"/>
    <w:rsid w:val="00A15D36"/>
    <w:rsid w:val="00D60C85"/>
    <w:rsid w:val="00E46E39"/>
    <w:rsid w:val="00EE0DC2"/>
    <w:rsid w:val="00F51FBC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9D9C"/>
  <w15:docId w15:val="{F24D717C-09B8-4BBA-B34E-CAF1CA6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regens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ensburg.de/datenschutz/datenschutzrechtliche-hinwei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dt_regensburg@regensburg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Regensburg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Wittmann, Robert</dc:creator>
  <cp:lastModifiedBy>Reichsthaler, Renate</cp:lastModifiedBy>
  <cp:revision>2</cp:revision>
  <dcterms:created xsi:type="dcterms:W3CDTF">2025-08-20T09:40:00Z</dcterms:created>
  <dcterms:modified xsi:type="dcterms:W3CDTF">2025-08-20T09:40:00Z</dcterms:modified>
</cp:coreProperties>
</file>